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1014" w14:textId="5B8D608A" w:rsidR="00416493" w:rsidRPr="00873B83" w:rsidRDefault="00873B83">
      <w:pPr>
        <w:rPr>
          <w:b/>
          <w:bCs/>
          <w:sz w:val="28"/>
          <w:szCs w:val="28"/>
        </w:rPr>
      </w:pPr>
      <w:r w:rsidRPr="00873B83">
        <w:rPr>
          <w:b/>
          <w:bCs/>
          <w:sz w:val="28"/>
          <w:szCs w:val="28"/>
        </w:rPr>
        <w:t>Step by Step process – for Purchase / Rent at Purchase Portal and API data points – for data exchange with engineer portal.</w:t>
      </w:r>
    </w:p>
    <w:p w14:paraId="7D364FFD" w14:textId="34420D8A" w:rsidR="00873B83" w:rsidRPr="00873B83" w:rsidRDefault="00873B83" w:rsidP="00873B83">
      <w:pPr>
        <w:rPr>
          <w:b/>
          <w:bCs/>
          <w:sz w:val="26"/>
          <w:szCs w:val="26"/>
          <w:u w:val="single"/>
        </w:rPr>
      </w:pPr>
      <w:r w:rsidRPr="00873B83">
        <w:rPr>
          <w:b/>
          <w:bCs/>
          <w:sz w:val="26"/>
          <w:szCs w:val="26"/>
          <w:u w:val="single"/>
        </w:rPr>
        <w:t xml:space="preserve">Points to remember – </w:t>
      </w:r>
    </w:p>
    <w:p w14:paraId="1CB0131F" w14:textId="7C0D3D2C" w:rsidR="00873B83" w:rsidRDefault="00873B83" w:rsidP="00873B83">
      <w:pPr>
        <w:pStyle w:val="ListParagraph"/>
        <w:numPr>
          <w:ilvl w:val="0"/>
          <w:numId w:val="2"/>
        </w:numPr>
      </w:pPr>
      <w:r>
        <w:t>Purchase portal – will remain a key portal point for customers to browse and engage</w:t>
      </w:r>
    </w:p>
    <w:p w14:paraId="22F0CDA0" w14:textId="16CEA088" w:rsidR="00873B83" w:rsidRDefault="00873B83" w:rsidP="00873B83">
      <w:pPr>
        <w:pStyle w:val="ListParagraph"/>
        <w:numPr>
          <w:ilvl w:val="0"/>
          <w:numId w:val="2"/>
        </w:numPr>
      </w:pPr>
      <w:r>
        <w:t>Thru Purchase portal – customers / athletes / parents – can purchase / rent out devices</w:t>
      </w:r>
    </w:p>
    <w:p w14:paraId="0FF13EB3" w14:textId="2612C518" w:rsidR="00873B83" w:rsidRDefault="00873B83" w:rsidP="00873B83">
      <w:pPr>
        <w:pStyle w:val="ListParagraph"/>
        <w:numPr>
          <w:ilvl w:val="0"/>
          <w:numId w:val="2"/>
        </w:numPr>
      </w:pPr>
      <w:r>
        <w:t>Thru purchase portal – they will be able to maintain their base profile and manage their accounts</w:t>
      </w:r>
    </w:p>
    <w:p w14:paraId="391FF5B2" w14:textId="0A89FEA5" w:rsidR="00873B83" w:rsidRDefault="00873B83" w:rsidP="00873B83">
      <w:pPr>
        <w:pStyle w:val="ListParagraph"/>
        <w:numPr>
          <w:ilvl w:val="0"/>
          <w:numId w:val="2"/>
        </w:numPr>
      </w:pPr>
      <w:r>
        <w:t xml:space="preserve">Purchase portal will also keep track of monthly subscription payments </w:t>
      </w:r>
    </w:p>
    <w:p w14:paraId="6AFAB118" w14:textId="0CBC89FF" w:rsidR="00873B83" w:rsidRDefault="00873B83" w:rsidP="00873B83"/>
    <w:p w14:paraId="3806A4D9" w14:textId="657A2EE3" w:rsidR="00FB64DF" w:rsidRDefault="00FB64DF" w:rsidP="00873B83">
      <w:r>
        <w:rPr>
          <w:noProof/>
        </w:rPr>
        <w:drawing>
          <wp:inline distT="0" distB="0" distL="0" distR="0" wp14:anchorId="6A1FE39C" wp14:editId="6D6F64C8">
            <wp:extent cx="5943600" cy="5349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9967" w14:textId="572B64FA" w:rsidR="00FB64DF" w:rsidRDefault="00FB64DF" w:rsidP="00873B83">
      <w:r>
        <w:rPr>
          <w:noProof/>
        </w:rPr>
        <w:lastRenderedPageBreak/>
        <w:drawing>
          <wp:inline distT="0" distB="0" distL="0" distR="0" wp14:anchorId="5B2633EF" wp14:editId="0E255E11">
            <wp:extent cx="5943600" cy="2346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9236" w14:textId="77777777" w:rsidR="00301B33" w:rsidRDefault="00301B33" w:rsidP="00301B33">
      <w:pPr>
        <w:rPr>
          <w:b/>
          <w:bCs/>
          <w:sz w:val="26"/>
          <w:szCs w:val="26"/>
          <w:u w:val="single"/>
        </w:rPr>
      </w:pPr>
      <w:r w:rsidRPr="00301B33">
        <w:rPr>
          <w:b/>
          <w:bCs/>
          <w:sz w:val="26"/>
          <w:szCs w:val="26"/>
          <w:u w:val="single"/>
        </w:rPr>
        <w:t>API Points &amp; Use Cases –</w:t>
      </w:r>
    </w:p>
    <w:p w14:paraId="30A159D9" w14:textId="7DE27E36" w:rsidR="00301B33" w:rsidRDefault="00301B33" w:rsidP="007B3906">
      <w:pPr>
        <w:pStyle w:val="ListParagraph"/>
        <w:numPr>
          <w:ilvl w:val="0"/>
          <w:numId w:val="5"/>
        </w:numPr>
        <w:rPr>
          <w:b/>
          <w:bCs/>
        </w:rPr>
      </w:pPr>
      <w:r w:rsidRPr="007B3906">
        <w:rPr>
          <w:b/>
          <w:bCs/>
        </w:rPr>
        <w:t>First Activation of a Device</w:t>
      </w:r>
    </w:p>
    <w:p w14:paraId="7510D726" w14:textId="4E202F99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When user purchases a device for first time</w:t>
      </w:r>
    </w:p>
    <w:p w14:paraId="234E1021" w14:textId="7C7E5142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When user rents out a device for the first time</w:t>
      </w:r>
    </w:p>
    <w:p w14:paraId="15005C7F" w14:textId="77777777" w:rsidR="007B3906" w:rsidRPr="007B3906" w:rsidRDefault="007B3906" w:rsidP="007B3906">
      <w:pPr>
        <w:pStyle w:val="ListParagraph"/>
        <w:ind w:left="1080"/>
        <w:rPr>
          <w:b/>
          <w:bCs/>
        </w:rPr>
      </w:pPr>
    </w:p>
    <w:p w14:paraId="542E0CDF" w14:textId="1E53F6E6" w:rsidR="00301B33" w:rsidRDefault="00301B33" w:rsidP="00301B33">
      <w:pPr>
        <w:pStyle w:val="ListParagraph"/>
        <w:numPr>
          <w:ilvl w:val="0"/>
          <w:numId w:val="4"/>
        </w:numPr>
      </w:pPr>
      <w:r>
        <w:t>After purchase (buy) – a device will be shipped to customer with relevant activation instructions (or an email with links, activation steps)</w:t>
      </w:r>
    </w:p>
    <w:p w14:paraId="16339EB0" w14:textId="0F426B44" w:rsidR="00301B33" w:rsidRDefault="00301B33" w:rsidP="00301B33">
      <w:pPr>
        <w:pStyle w:val="ListParagraph"/>
        <w:numPr>
          <w:ilvl w:val="0"/>
          <w:numId w:val="4"/>
        </w:numPr>
      </w:pPr>
      <w:r>
        <w:t>On receiving of device, customer will follow steps to activate the device</w:t>
      </w:r>
    </w:p>
    <w:p w14:paraId="0219C0EF" w14:textId="4D0BF419" w:rsidR="00301B33" w:rsidRDefault="00301B33" w:rsidP="00301B33">
      <w:pPr>
        <w:pStyle w:val="ListParagraph"/>
        <w:numPr>
          <w:ilvl w:val="0"/>
          <w:numId w:val="4"/>
        </w:numPr>
      </w:pPr>
      <w:r>
        <w:t xml:space="preserve">Copy or type or click on URL given e.g., </w:t>
      </w:r>
      <w:hyperlink r:id="rId7" w:history="1">
        <w:r w:rsidRPr="00C519A8">
          <w:rPr>
            <w:rStyle w:val="Hyperlink"/>
          </w:rPr>
          <w:t>https://ysm.com/activate</w:t>
        </w:r>
      </w:hyperlink>
      <w:r>
        <w:t xml:space="preserve"> </w:t>
      </w:r>
    </w:p>
    <w:p w14:paraId="5EA04D7B" w14:textId="5077756E" w:rsidR="00301B33" w:rsidRDefault="00301B33" w:rsidP="00301B33">
      <w:pPr>
        <w:pStyle w:val="ListParagraph"/>
        <w:numPr>
          <w:ilvl w:val="1"/>
          <w:numId w:val="4"/>
        </w:numPr>
      </w:pPr>
      <w:r>
        <w:t>Enter existing login credentials / email id – used while making a purchase</w:t>
      </w:r>
    </w:p>
    <w:p w14:paraId="11E0EDCF" w14:textId="54135C99" w:rsidR="00301B33" w:rsidRDefault="00301B33" w:rsidP="00301B33">
      <w:pPr>
        <w:pStyle w:val="ListParagraph"/>
        <w:numPr>
          <w:ilvl w:val="1"/>
          <w:numId w:val="4"/>
        </w:numPr>
      </w:pPr>
      <w:r>
        <w:t>Navigate to Profile</w:t>
      </w:r>
    </w:p>
    <w:p w14:paraId="05D44A47" w14:textId="7F74EF96" w:rsidR="00301B33" w:rsidRDefault="00301B33" w:rsidP="00301B33">
      <w:pPr>
        <w:pStyle w:val="ListParagraph"/>
        <w:numPr>
          <w:ilvl w:val="1"/>
          <w:numId w:val="4"/>
        </w:numPr>
      </w:pPr>
      <w:r>
        <w:t>Click on Add Device</w:t>
      </w:r>
    </w:p>
    <w:p w14:paraId="441847DA" w14:textId="21FFCF58" w:rsidR="00301B33" w:rsidRDefault="00301B33" w:rsidP="00301B33">
      <w:pPr>
        <w:pStyle w:val="ListParagraph"/>
        <w:numPr>
          <w:ilvl w:val="2"/>
          <w:numId w:val="4"/>
        </w:numPr>
      </w:pPr>
      <w:r>
        <w:t>Enter Device ID</w:t>
      </w:r>
    </w:p>
    <w:p w14:paraId="6DC2298C" w14:textId="3C0664F7" w:rsidR="00301B33" w:rsidRDefault="00301B33" w:rsidP="00301B33">
      <w:pPr>
        <w:pStyle w:val="ListParagraph"/>
        <w:numPr>
          <w:ilvl w:val="2"/>
          <w:numId w:val="4"/>
        </w:numPr>
      </w:pPr>
      <w:r>
        <w:t xml:space="preserve">Pick order ID from list (auto-populate) to indicate the purchase </w:t>
      </w:r>
    </w:p>
    <w:p w14:paraId="5C5C2AD3" w14:textId="39D10C40" w:rsidR="00301B33" w:rsidRDefault="00301B33" w:rsidP="00301B33">
      <w:pPr>
        <w:pStyle w:val="ListParagraph"/>
        <w:numPr>
          <w:ilvl w:val="2"/>
          <w:numId w:val="4"/>
        </w:numPr>
      </w:pPr>
      <w:r>
        <w:t xml:space="preserve">Enter details of athlete who will be using the device – </w:t>
      </w:r>
    </w:p>
    <w:p w14:paraId="4ACADFC9" w14:textId="612A0222" w:rsidR="00301B33" w:rsidRDefault="00301B33" w:rsidP="00301B33">
      <w:pPr>
        <w:pStyle w:val="ListParagraph"/>
        <w:numPr>
          <w:ilvl w:val="3"/>
          <w:numId w:val="4"/>
        </w:numPr>
      </w:pPr>
      <w:r>
        <w:t>NAME</w:t>
      </w:r>
    </w:p>
    <w:p w14:paraId="23A0CBF6" w14:textId="1C70E434" w:rsidR="00301B33" w:rsidRDefault="00301B33" w:rsidP="00301B33">
      <w:pPr>
        <w:pStyle w:val="ListParagraph"/>
        <w:numPr>
          <w:ilvl w:val="3"/>
          <w:numId w:val="4"/>
        </w:numPr>
      </w:pPr>
      <w:r>
        <w:t>Age / DOB</w:t>
      </w:r>
    </w:p>
    <w:p w14:paraId="31EF7343" w14:textId="41DE7A5C" w:rsidR="00301B33" w:rsidRDefault="00301B33" w:rsidP="00301B33">
      <w:pPr>
        <w:pStyle w:val="ListParagraph"/>
        <w:numPr>
          <w:ilvl w:val="3"/>
          <w:numId w:val="4"/>
        </w:numPr>
      </w:pPr>
      <w:r>
        <w:t>Gender</w:t>
      </w:r>
    </w:p>
    <w:p w14:paraId="0F08F2CB" w14:textId="1D3FDF14" w:rsidR="00301B33" w:rsidRDefault="00301B33" w:rsidP="00301B33">
      <w:pPr>
        <w:pStyle w:val="ListParagraph"/>
        <w:numPr>
          <w:ilvl w:val="3"/>
          <w:numId w:val="4"/>
        </w:numPr>
      </w:pPr>
      <w:r>
        <w:t>Sports TYPE</w:t>
      </w:r>
    </w:p>
    <w:p w14:paraId="365DD224" w14:textId="0378EB26" w:rsidR="00301B33" w:rsidRDefault="00301B33" w:rsidP="00301B33">
      <w:pPr>
        <w:pStyle w:val="ListParagraph"/>
        <w:numPr>
          <w:ilvl w:val="3"/>
          <w:numId w:val="4"/>
        </w:numPr>
      </w:pPr>
      <w:r>
        <w:t>Email ID + PIN/Password for Engg portal access</w:t>
      </w:r>
    </w:p>
    <w:p w14:paraId="50E1B239" w14:textId="6BE10500" w:rsidR="00301B33" w:rsidRDefault="00301B33" w:rsidP="00301B33">
      <w:pPr>
        <w:pStyle w:val="ListParagraph"/>
        <w:numPr>
          <w:ilvl w:val="1"/>
          <w:numId w:val="4"/>
        </w:numPr>
      </w:pPr>
      <w:r>
        <w:t xml:space="preserve">On SUBMIT – the given details will be saved to Purchase portal DB. Date and TIME stamp are updated in subscription details with a </w:t>
      </w:r>
      <w:proofErr w:type="gramStart"/>
      <w:r>
        <w:t>30 day</w:t>
      </w:r>
      <w:proofErr w:type="gramEnd"/>
      <w:r>
        <w:t xml:space="preserve"> validity calculated Subscription End Date and 3 day grace period as Grace End Date.</w:t>
      </w:r>
    </w:p>
    <w:p w14:paraId="7801E014" w14:textId="7A217C36" w:rsidR="00301B33" w:rsidRDefault="00301B33" w:rsidP="00301B33">
      <w:pPr>
        <w:pStyle w:val="ListParagraph"/>
        <w:numPr>
          <w:ilvl w:val="1"/>
          <w:numId w:val="4"/>
        </w:numPr>
      </w:pPr>
      <w:r>
        <w:t xml:space="preserve">And, API POST will be invoked to engg portal – to save same to engg portal db for their use. </w:t>
      </w:r>
    </w:p>
    <w:p w14:paraId="71A70E3D" w14:textId="3289B93A" w:rsidR="00301B33" w:rsidRDefault="00301B33" w:rsidP="00301B33">
      <w:pPr>
        <w:pStyle w:val="ListParagraph"/>
        <w:rPr>
          <w:b/>
          <w:bCs/>
        </w:rPr>
      </w:pPr>
      <w:r w:rsidRPr="00301B33">
        <w:rPr>
          <w:b/>
          <w:bCs/>
        </w:rPr>
        <w:t>[Engg portal – to create an API POST to seek input from purchase portal. Include data points from above details and in case you need any further – you may give/add/remove]</w:t>
      </w:r>
    </w:p>
    <w:p w14:paraId="64D5E9BD" w14:textId="77777777" w:rsidR="007B3906" w:rsidRDefault="00301B33" w:rsidP="00301B33">
      <w:pPr>
        <w:pStyle w:val="ListParagraph"/>
        <w:rPr>
          <w:b/>
          <w:bCs/>
        </w:rPr>
      </w:pPr>
      <w:r>
        <w:rPr>
          <w:b/>
          <w:bCs/>
        </w:rPr>
        <w:t xml:space="preserve">Tentative data points – </w:t>
      </w:r>
    </w:p>
    <w:p w14:paraId="06568483" w14:textId="77777777" w:rsidR="007B3906" w:rsidRDefault="00301B33" w:rsidP="00301B33">
      <w:pPr>
        <w:pStyle w:val="ListParagraph"/>
        <w:rPr>
          <w:i/>
          <w:iCs/>
        </w:rPr>
      </w:pPr>
      <w:r>
        <w:rPr>
          <w:b/>
          <w:bCs/>
        </w:rPr>
        <w:t>[</w:t>
      </w:r>
      <w:r w:rsidR="00FB64DF" w:rsidRPr="00FB64DF">
        <w:rPr>
          <w:i/>
          <w:iCs/>
        </w:rPr>
        <w:t xml:space="preserve">Device_id, </w:t>
      </w:r>
    </w:p>
    <w:p w14:paraId="169D308F" w14:textId="77777777" w:rsidR="007B3906" w:rsidRDefault="00FB64DF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Order_id, </w:t>
      </w:r>
    </w:p>
    <w:p w14:paraId="276BBB71" w14:textId="77777777" w:rsidR="007B3906" w:rsidRDefault="00FB64DF" w:rsidP="00301B33">
      <w:pPr>
        <w:pStyle w:val="ListParagraph"/>
        <w:rPr>
          <w:i/>
          <w:iCs/>
        </w:rPr>
      </w:pPr>
      <w:r w:rsidRPr="00FB64DF">
        <w:rPr>
          <w:i/>
          <w:iCs/>
        </w:rPr>
        <w:lastRenderedPageBreak/>
        <w:t xml:space="preserve">order_date, </w:t>
      </w:r>
    </w:p>
    <w:p w14:paraId="5EAC61A9" w14:textId="21027367" w:rsidR="007B3906" w:rsidRDefault="00FB64DF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Activation_date, </w:t>
      </w:r>
    </w:p>
    <w:p w14:paraId="7611FB80" w14:textId="05C813FE" w:rsidR="000322DF" w:rsidRDefault="000322DF" w:rsidP="00301B33">
      <w:pPr>
        <w:pStyle w:val="ListParagraph"/>
        <w:rPr>
          <w:i/>
          <w:iCs/>
        </w:rPr>
      </w:pPr>
      <w:r>
        <w:rPr>
          <w:i/>
          <w:iCs/>
        </w:rPr>
        <w:t>Activation_status,</w:t>
      </w:r>
    </w:p>
    <w:p w14:paraId="1AA2D0F4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Name, </w:t>
      </w:r>
    </w:p>
    <w:p w14:paraId="1CAA6F96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dob, </w:t>
      </w:r>
    </w:p>
    <w:p w14:paraId="57F26A2D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gender, </w:t>
      </w:r>
    </w:p>
    <w:p w14:paraId="77871C04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sports_id, </w:t>
      </w:r>
    </w:p>
    <w:p w14:paraId="716805F2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email_id, </w:t>
      </w:r>
    </w:p>
    <w:p w14:paraId="5D749155" w14:textId="77777777" w:rsidR="007B3906" w:rsidRDefault="00301B33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credential_MD5 or hash, </w:t>
      </w:r>
    </w:p>
    <w:p w14:paraId="5E75D993" w14:textId="77777777" w:rsidR="007B3906" w:rsidRDefault="00FB64DF" w:rsidP="00301B33">
      <w:pPr>
        <w:pStyle w:val="ListParagraph"/>
        <w:rPr>
          <w:i/>
          <w:iCs/>
        </w:rPr>
      </w:pPr>
      <w:r w:rsidRPr="00FB64DF">
        <w:rPr>
          <w:i/>
          <w:iCs/>
        </w:rPr>
        <w:t xml:space="preserve">Subs_End_Date, </w:t>
      </w:r>
    </w:p>
    <w:p w14:paraId="6893B305" w14:textId="5BF844D7" w:rsidR="00301B33" w:rsidRDefault="00FB64DF" w:rsidP="00301B33">
      <w:pPr>
        <w:pStyle w:val="ListParagraph"/>
        <w:rPr>
          <w:b/>
          <w:bCs/>
        </w:rPr>
      </w:pPr>
      <w:r w:rsidRPr="00FB64DF">
        <w:rPr>
          <w:i/>
          <w:iCs/>
        </w:rPr>
        <w:t>Grace_End_Date</w:t>
      </w:r>
      <w:r>
        <w:rPr>
          <w:b/>
          <w:bCs/>
        </w:rPr>
        <w:t>]</w:t>
      </w:r>
    </w:p>
    <w:p w14:paraId="569AE32E" w14:textId="0F0A3D7F" w:rsidR="00FB64DF" w:rsidRDefault="00FB64DF" w:rsidP="00301B33">
      <w:pPr>
        <w:pStyle w:val="ListParagraph"/>
        <w:rPr>
          <w:b/>
          <w:bCs/>
        </w:rPr>
      </w:pPr>
    </w:p>
    <w:p w14:paraId="0C16644C" w14:textId="5E2B32D2" w:rsidR="007B3906" w:rsidRDefault="007B3906" w:rsidP="007B390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De-activation of a device – </w:t>
      </w:r>
    </w:p>
    <w:p w14:paraId="3BD781FE" w14:textId="3605BFBF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When user fails to pay subscription fee before End of Grace period</w:t>
      </w:r>
    </w:p>
    <w:p w14:paraId="1599C1B4" w14:textId="3AFF1706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When a user willingly opts for deactivation – </w:t>
      </w:r>
    </w:p>
    <w:p w14:paraId="2C27D4A3" w14:textId="057BB69B" w:rsidR="007B3906" w:rsidRDefault="007B3906" w:rsidP="007B3906">
      <w:pPr>
        <w:pStyle w:val="ListParagraph"/>
        <w:numPr>
          <w:ilvl w:val="2"/>
          <w:numId w:val="5"/>
        </w:numPr>
        <w:rPr>
          <w:b/>
          <w:bCs/>
        </w:rPr>
      </w:pPr>
      <w:r>
        <w:rPr>
          <w:b/>
          <w:bCs/>
        </w:rPr>
        <w:t xml:space="preserve">When use do not </w:t>
      </w:r>
      <w:proofErr w:type="gramStart"/>
      <w:r>
        <w:rPr>
          <w:b/>
          <w:bCs/>
        </w:rPr>
        <w:t>wishes</w:t>
      </w:r>
      <w:proofErr w:type="gramEnd"/>
      <w:r>
        <w:rPr>
          <w:b/>
          <w:bCs/>
        </w:rPr>
        <w:t xml:space="preserve"> to use the device temporarily for a period</w:t>
      </w:r>
    </w:p>
    <w:p w14:paraId="53E0D667" w14:textId="7618F89A" w:rsidR="007B3906" w:rsidRDefault="007B3906" w:rsidP="007B3906">
      <w:pPr>
        <w:pStyle w:val="ListParagraph"/>
        <w:numPr>
          <w:ilvl w:val="2"/>
          <w:numId w:val="5"/>
        </w:numPr>
        <w:rPr>
          <w:b/>
          <w:bCs/>
        </w:rPr>
      </w:pPr>
      <w:r>
        <w:rPr>
          <w:b/>
          <w:bCs/>
        </w:rPr>
        <w:t xml:space="preserve">When user do not </w:t>
      </w:r>
      <w:proofErr w:type="gramStart"/>
      <w:r>
        <w:rPr>
          <w:b/>
          <w:bCs/>
        </w:rPr>
        <w:t>wishes</w:t>
      </w:r>
      <w:proofErr w:type="gramEnd"/>
      <w:r>
        <w:rPr>
          <w:b/>
          <w:bCs/>
        </w:rPr>
        <w:t xml:space="preserve"> to use the device henceforth and wants to return / auction</w:t>
      </w:r>
    </w:p>
    <w:p w14:paraId="370610CD" w14:textId="49E93001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When user fails to pay for rental fee before end of grace period</w:t>
      </w:r>
    </w:p>
    <w:p w14:paraId="35133D13" w14:textId="58E1CE41" w:rsidR="007B3906" w:rsidRDefault="007B3906" w:rsidP="007B3906">
      <w:pPr>
        <w:pStyle w:val="ListParagraph"/>
        <w:ind w:left="360"/>
        <w:rPr>
          <w:b/>
          <w:bCs/>
        </w:rPr>
      </w:pPr>
    </w:p>
    <w:p w14:paraId="44F1CF7E" w14:textId="4221E578" w:rsidR="007B3906" w:rsidRDefault="007B3906" w:rsidP="007B3906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On Engg portal – </w:t>
      </w:r>
    </w:p>
    <w:p w14:paraId="69B28414" w14:textId="1A9648A5" w:rsidR="007B3906" w:rsidRDefault="007B3906" w:rsidP="007B3906">
      <w:pPr>
        <w:pStyle w:val="ListParagraph"/>
        <w:ind w:left="360"/>
      </w:pPr>
      <w:r w:rsidRPr="007B3906">
        <w:t xml:space="preserve">During login – if any device ID End of grace period date is &gt; current date </w:t>
      </w:r>
      <w:r>
        <w:t>–</w:t>
      </w:r>
      <w:r w:rsidRPr="007B3906">
        <w:t xml:space="preserve"> </w:t>
      </w:r>
      <w:r>
        <w:t xml:space="preserve">Engg portal will call API to check status from purchase portal to get updated status – If found ok – </w:t>
      </w:r>
      <w:proofErr w:type="gramStart"/>
      <w:r>
        <w:t>login ,</w:t>
      </w:r>
      <w:proofErr w:type="gramEnd"/>
      <w:r>
        <w:t xml:space="preserve"> else, logout and show message to make payment</w:t>
      </w:r>
    </w:p>
    <w:p w14:paraId="126DB51D" w14:textId="15C9E4D7" w:rsidR="007B3906" w:rsidRDefault="007B3906" w:rsidP="007B3906">
      <w:pPr>
        <w:pStyle w:val="ListParagraph"/>
        <w:ind w:left="360"/>
      </w:pPr>
    </w:p>
    <w:p w14:paraId="7D5CD4A2" w14:textId="55B87179" w:rsidR="007B3906" w:rsidRPr="00CF1780" w:rsidRDefault="007B3906" w:rsidP="007B3906">
      <w:pPr>
        <w:pStyle w:val="ListParagraph"/>
        <w:ind w:left="360"/>
        <w:rPr>
          <w:b/>
          <w:bCs/>
        </w:rPr>
      </w:pPr>
      <w:r w:rsidRPr="00CF1780">
        <w:rPr>
          <w:b/>
          <w:bCs/>
        </w:rPr>
        <w:t xml:space="preserve">On Purchase Portal – </w:t>
      </w:r>
    </w:p>
    <w:p w14:paraId="1F7D6D3D" w14:textId="3E96CC3D" w:rsidR="007B3906" w:rsidRDefault="007B3906" w:rsidP="007B3906">
      <w:pPr>
        <w:pStyle w:val="ListParagraph"/>
        <w:ind w:left="360"/>
      </w:pPr>
      <w:r>
        <w:t>During login / profile access – during end of grace period – message will be shown for payment. After end of grace – message will be shown that the device is deactivated</w:t>
      </w:r>
      <w:r w:rsidR="00CF1780">
        <w:t xml:space="preserve"> due to non-payment. </w:t>
      </w:r>
    </w:p>
    <w:p w14:paraId="3A2621DE" w14:textId="63EE1617" w:rsidR="00CF1780" w:rsidRDefault="00CF1780" w:rsidP="007B3906">
      <w:pPr>
        <w:pStyle w:val="ListParagraph"/>
        <w:ind w:left="360"/>
      </w:pPr>
    </w:p>
    <w:p w14:paraId="3FD26565" w14:textId="3FED770D" w:rsidR="00CF1780" w:rsidRPr="007B3906" w:rsidRDefault="00CF1780" w:rsidP="007B3906">
      <w:pPr>
        <w:pStyle w:val="ListParagraph"/>
        <w:ind w:left="360"/>
      </w:pPr>
      <w:r>
        <w:t xml:space="preserve">CRON job will update the status – after end of grace period / thru a trigger / SP – this will be updated in the db. </w:t>
      </w:r>
    </w:p>
    <w:p w14:paraId="274D3B1F" w14:textId="5EE2BEA4" w:rsidR="007B3906" w:rsidRDefault="007B3906" w:rsidP="007B3906">
      <w:pPr>
        <w:pStyle w:val="ListParagraph"/>
        <w:ind w:left="360"/>
        <w:rPr>
          <w:b/>
          <w:bCs/>
        </w:rPr>
      </w:pPr>
    </w:p>
    <w:p w14:paraId="3BB88780" w14:textId="61C1C39B" w:rsidR="00CF1780" w:rsidRDefault="00CF1780" w:rsidP="007B3906">
      <w:pPr>
        <w:pStyle w:val="ListParagraph"/>
        <w:ind w:left="360"/>
        <w:rPr>
          <w:b/>
          <w:bCs/>
        </w:rPr>
      </w:pPr>
      <w:r>
        <w:rPr>
          <w:b/>
          <w:bCs/>
        </w:rPr>
        <w:t>GET API will be done by purchase portal – for checking any device activation status.</w:t>
      </w:r>
    </w:p>
    <w:p w14:paraId="6B3030EC" w14:textId="16C01862" w:rsidR="000322DF" w:rsidRPr="000322DF" w:rsidRDefault="00CF1780" w:rsidP="000322DF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Engg portal to send </w:t>
      </w:r>
      <w:r w:rsidRPr="00CF1780">
        <w:rPr>
          <w:b/>
          <w:bCs/>
        </w:rPr>
        <w:sym w:font="Wingdings" w:char="F0E0"/>
      </w:r>
      <w:r>
        <w:rPr>
          <w:b/>
          <w:bCs/>
        </w:rPr>
        <w:t xml:space="preserve"> device ID to GET activation status, end of grace period date, end of subscription date to update their side of db, login</w:t>
      </w:r>
    </w:p>
    <w:p w14:paraId="6A29C11F" w14:textId="77777777" w:rsidR="00CF1780" w:rsidRDefault="00CF1780" w:rsidP="007B3906">
      <w:pPr>
        <w:pStyle w:val="ListParagraph"/>
        <w:ind w:left="360"/>
        <w:rPr>
          <w:b/>
          <w:bCs/>
        </w:rPr>
      </w:pPr>
    </w:p>
    <w:p w14:paraId="27FC7B7D" w14:textId="0D91FFE9" w:rsidR="007B3906" w:rsidRDefault="007B3906" w:rsidP="007B390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Re-activation</w:t>
      </w:r>
      <w:r w:rsidRPr="007B3906">
        <w:rPr>
          <w:b/>
          <w:bCs/>
        </w:rPr>
        <w:t xml:space="preserve"> of a Device</w:t>
      </w:r>
      <w:r>
        <w:rPr>
          <w:b/>
          <w:bCs/>
        </w:rPr>
        <w:t xml:space="preserve"> – </w:t>
      </w:r>
    </w:p>
    <w:p w14:paraId="1C1A4347" w14:textId="77777777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when somebody purchases an auctioned or used device OR </w:t>
      </w:r>
    </w:p>
    <w:p w14:paraId="3693BE9B" w14:textId="77777777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rents out a device priorly in use by someone else OR</w:t>
      </w:r>
    </w:p>
    <w:p w14:paraId="5D04028B" w14:textId="753176BF" w:rsidR="007B3906" w:rsidRDefault="007B3906" w:rsidP="007B390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Pays subscription after the End of Grace Period</w:t>
      </w:r>
    </w:p>
    <w:p w14:paraId="05A57A39" w14:textId="6908DBD3" w:rsidR="00CF1780" w:rsidRPr="00CF1780" w:rsidRDefault="00CF1780" w:rsidP="00CF1780">
      <w:r w:rsidRPr="00CF1780">
        <w:t>On payments – the purchase portal will update their side of DB and push API to update respective status to engineer portal</w:t>
      </w:r>
    </w:p>
    <w:p w14:paraId="16E5E630" w14:textId="1AE2D56A" w:rsidR="00FB64DF" w:rsidRDefault="000322DF" w:rsidP="000322DF">
      <w:pPr>
        <w:rPr>
          <w:b/>
          <w:bCs/>
        </w:rPr>
      </w:pPr>
      <w:r>
        <w:rPr>
          <w:b/>
          <w:bCs/>
        </w:rPr>
        <w:t>We will hit engg portal api url to update this.</w:t>
      </w:r>
    </w:p>
    <w:p w14:paraId="0B2203E0" w14:textId="4DA729FB" w:rsidR="000322DF" w:rsidRPr="000322DF" w:rsidRDefault="000322DF" w:rsidP="000322DF">
      <w:pPr>
        <w:rPr>
          <w:b/>
          <w:bCs/>
        </w:rPr>
      </w:pPr>
      <w:r>
        <w:rPr>
          <w:b/>
          <w:bCs/>
        </w:rPr>
        <w:lastRenderedPageBreak/>
        <w:t xml:space="preserve">[Engg portal to make an API for this] Data points to be – [device_id, activation_status, updated_on_timestamp, subs_end_date, grace_end_date] </w:t>
      </w:r>
    </w:p>
    <w:sectPr w:rsidR="000322DF" w:rsidRPr="0003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2644D"/>
    <w:multiLevelType w:val="hybridMultilevel"/>
    <w:tmpl w:val="FB30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41D"/>
    <w:multiLevelType w:val="hybridMultilevel"/>
    <w:tmpl w:val="96A4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EF0"/>
    <w:multiLevelType w:val="hybridMultilevel"/>
    <w:tmpl w:val="8172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36FE"/>
    <w:multiLevelType w:val="hybridMultilevel"/>
    <w:tmpl w:val="39D2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2A88"/>
    <w:multiLevelType w:val="hybridMultilevel"/>
    <w:tmpl w:val="CB9495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49192">
    <w:abstractNumId w:val="3"/>
  </w:num>
  <w:num w:numId="2" w16cid:durableId="83649510">
    <w:abstractNumId w:val="1"/>
  </w:num>
  <w:num w:numId="3" w16cid:durableId="1302424504">
    <w:abstractNumId w:val="2"/>
  </w:num>
  <w:num w:numId="4" w16cid:durableId="2019038639">
    <w:abstractNumId w:val="0"/>
  </w:num>
  <w:num w:numId="5" w16cid:durableId="2074235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83"/>
    <w:rsid w:val="000322DF"/>
    <w:rsid w:val="00301B33"/>
    <w:rsid w:val="00416493"/>
    <w:rsid w:val="007B3906"/>
    <w:rsid w:val="00873B83"/>
    <w:rsid w:val="00CF1780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9D95"/>
  <w15:chartTrackingRefBased/>
  <w15:docId w15:val="{006A67DE-C8C8-49C5-ACB3-D2EA2F4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sm.com/activ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1</cp:revision>
  <dcterms:created xsi:type="dcterms:W3CDTF">2022-10-26T07:45:00Z</dcterms:created>
  <dcterms:modified xsi:type="dcterms:W3CDTF">2022-10-26T08:55:00Z</dcterms:modified>
</cp:coreProperties>
</file>