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A90" w:rsidRPr="00C64D9C" w:rsidRDefault="00437196">
      <w:pPr>
        <w:rPr>
          <w:sz w:val="40"/>
          <w:szCs w:val="40"/>
          <w:u w:val="single"/>
        </w:rPr>
      </w:pPr>
      <w:r>
        <w:t xml:space="preserve">                                               </w:t>
      </w:r>
      <w:r w:rsidR="00AB2D23">
        <w:t xml:space="preserve">                  </w:t>
      </w:r>
      <w:r w:rsidRPr="00C64D9C">
        <w:rPr>
          <w:sz w:val="40"/>
          <w:szCs w:val="40"/>
          <w:u w:val="single"/>
        </w:rPr>
        <w:t>Device Activation Process</w:t>
      </w:r>
    </w:p>
    <w:p w:rsidR="00437196" w:rsidRDefault="00C224F1" w:rsidP="00C224F1">
      <w:r w:rsidRPr="00C224F1">
        <w:rPr>
          <w:sz w:val="24"/>
          <w:szCs w:val="24"/>
        </w:rPr>
        <w:t>Here we are going to do the device activation, will see how user purchase product, and admin makes the shipment and delivery person</w:t>
      </w:r>
      <w:r w:rsidR="00CD096A">
        <w:rPr>
          <w:sz w:val="24"/>
          <w:szCs w:val="24"/>
        </w:rPr>
        <w:t xml:space="preserve"> deliver</w:t>
      </w:r>
      <w:r w:rsidRPr="00C224F1">
        <w:rPr>
          <w:sz w:val="24"/>
          <w:szCs w:val="24"/>
        </w:rPr>
        <w:t xml:space="preserve"> it to user, then finally the customer will able to do the activation of their device</w:t>
      </w:r>
      <w:r>
        <w:t>.</w:t>
      </w:r>
    </w:p>
    <w:p w:rsidR="00C224F1" w:rsidRDefault="00C224F1" w:rsidP="00C224F1">
      <w:r>
        <w:rPr>
          <w:noProof/>
        </w:rPr>
        <mc:AlternateContent>
          <mc:Choice Requires="wps">
            <w:drawing>
              <wp:anchor distT="0" distB="0" distL="114300" distR="114300" simplePos="0" relativeHeight="251659264" behindDoc="0" locked="0" layoutInCell="1" allowOverlap="1">
                <wp:simplePos x="0" y="0"/>
                <wp:positionH relativeFrom="column">
                  <wp:posOffset>-438150</wp:posOffset>
                </wp:positionH>
                <wp:positionV relativeFrom="paragraph">
                  <wp:posOffset>107950</wp:posOffset>
                </wp:positionV>
                <wp:extent cx="1571625" cy="1314450"/>
                <wp:effectExtent l="19050" t="19050" r="276225" b="38100"/>
                <wp:wrapNone/>
                <wp:docPr id="3" name="Oval Callout 3"/>
                <wp:cNvGraphicFramePr/>
                <a:graphic xmlns:a="http://schemas.openxmlformats.org/drawingml/2006/main">
                  <a:graphicData uri="http://schemas.microsoft.com/office/word/2010/wordprocessingShape">
                    <wps:wsp>
                      <wps:cNvSpPr/>
                      <wps:spPr>
                        <a:xfrm>
                          <a:off x="0" y="0"/>
                          <a:ext cx="1571625" cy="1314450"/>
                        </a:xfrm>
                        <a:prstGeom prst="wedgeEllipseCallout">
                          <a:avLst>
                            <a:gd name="adj1" fmla="val 64622"/>
                            <a:gd name="adj2" fmla="val 29533"/>
                          </a:avLst>
                        </a:prstGeom>
                      </wps:spPr>
                      <wps:style>
                        <a:lnRef idx="2">
                          <a:schemeClr val="accent6"/>
                        </a:lnRef>
                        <a:fillRef idx="1">
                          <a:schemeClr val="lt1"/>
                        </a:fillRef>
                        <a:effectRef idx="0">
                          <a:schemeClr val="accent6"/>
                        </a:effectRef>
                        <a:fontRef idx="minor">
                          <a:schemeClr val="dk1"/>
                        </a:fontRef>
                      </wps:style>
                      <wps:txbx>
                        <w:txbxContent>
                          <w:p w:rsidR="00C224F1" w:rsidRDefault="00C224F1" w:rsidP="00C224F1">
                            <w:pPr>
                              <w:jc w:val="center"/>
                            </w:pPr>
                            <w:r>
                              <w:t>First, Customer/User will make purchase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6" type="#_x0000_t63" style="position:absolute;margin-left:-34.5pt;margin-top:8.5pt;width:123.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" adj="24758,17179" fillcolor="white [3201]" strokecolor="#70ad47 [3209]" strokeweight="1pt">
                <v:textbox>
                  <w:txbxContent>
                    <w:p w:rsidR="00C224F1" w:rsidRDefault="00C224F1" w:rsidP="00C224F1">
                      <w:pPr>
                        <w:jc w:val="center"/>
                      </w:pPr>
                      <w:r>
                        <w:t>First, Customer/User will make purchase</w:t>
                      </w:r>
                    </w:p>
                  </w:txbxContent>
                </v:textbox>
              </v:shape>
            </w:pict>
          </mc:Fallback>
        </mc:AlternateContent>
      </w:r>
      <w:r w:rsidRPr="00C224F1">
        <w:rPr>
          <w:noProof/>
          <w:sz w:val="24"/>
          <w:szCs w:val="24"/>
        </w:rPr>
        <w:drawing>
          <wp:anchor distT="0" distB="0" distL="114300" distR="114300" simplePos="0" relativeHeight="251658240" behindDoc="1" locked="0" layoutInCell="1" allowOverlap="1">
            <wp:simplePos x="0" y="0"/>
            <wp:positionH relativeFrom="margin">
              <wp:align>right</wp:align>
            </wp:positionH>
            <wp:positionV relativeFrom="paragraph">
              <wp:posOffset>79375</wp:posOffset>
            </wp:positionV>
            <wp:extent cx="5317343" cy="40436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17343" cy="4043680"/>
                    </a:xfrm>
                    <a:prstGeom prst="rect">
                      <a:avLst/>
                    </a:prstGeom>
                  </pic:spPr>
                </pic:pic>
              </a:graphicData>
            </a:graphic>
            <wp14:sizeRelH relativeFrom="margin">
              <wp14:pctWidth>0</wp14:pctWidth>
            </wp14:sizeRelH>
            <wp14:sizeRelV relativeFrom="margin">
              <wp14:pctHeight>0</wp14:pctHeight>
            </wp14:sizeRelV>
          </wp:anchor>
        </w:drawing>
      </w:r>
    </w:p>
    <w:p w:rsidR="00C224F1" w:rsidRDefault="00C224F1" w:rsidP="00C224F1"/>
    <w:p w:rsidR="00C224F1" w:rsidRPr="00C224F1" w:rsidRDefault="00C224F1" w:rsidP="00C224F1"/>
    <w:p w:rsidR="00C224F1" w:rsidRPr="00C224F1" w:rsidRDefault="00C224F1" w:rsidP="00C224F1"/>
    <w:p w:rsidR="00C224F1" w:rsidRPr="00C224F1" w:rsidRDefault="00C224F1" w:rsidP="00C224F1"/>
    <w:p w:rsidR="00C224F1" w:rsidRPr="00C224F1" w:rsidRDefault="00C224F1" w:rsidP="00C224F1"/>
    <w:p w:rsidR="00C224F1" w:rsidRPr="00C224F1" w:rsidRDefault="00C224F1" w:rsidP="00C224F1"/>
    <w:p w:rsidR="00C224F1" w:rsidRPr="00C224F1" w:rsidRDefault="00C224F1" w:rsidP="00C224F1"/>
    <w:p w:rsidR="00C224F1" w:rsidRPr="00C224F1" w:rsidRDefault="00C224F1" w:rsidP="00C224F1"/>
    <w:p w:rsidR="00C224F1" w:rsidRPr="00C224F1" w:rsidRDefault="00C224F1" w:rsidP="00C224F1"/>
    <w:p w:rsidR="00C224F1" w:rsidRDefault="00C224F1" w:rsidP="00C224F1"/>
    <w:p w:rsidR="00C224F1" w:rsidRDefault="00C224F1" w:rsidP="00C224F1">
      <w:pPr>
        <w:jc w:val="right"/>
      </w:pPr>
    </w:p>
    <w:p w:rsidR="00C224F1" w:rsidRDefault="00C224F1" w:rsidP="00C224F1">
      <w:pPr>
        <w:jc w:val="right"/>
      </w:pPr>
    </w:p>
    <w:p w:rsidR="00C224F1" w:rsidRDefault="00C224F1" w:rsidP="00C224F1">
      <w:pPr>
        <w:jc w:val="right"/>
      </w:pPr>
    </w:p>
    <w:p w:rsidR="00C224F1" w:rsidRDefault="004E329A" w:rsidP="00C224F1">
      <w:pPr>
        <w:jc w:val="right"/>
      </w:pPr>
      <w:r>
        <w:rPr>
          <w:noProof/>
        </w:rPr>
        <w:drawing>
          <wp:anchor distT="0" distB="0" distL="114300" distR="114300" simplePos="0" relativeHeight="251660288" behindDoc="1" locked="0" layoutInCell="1" allowOverlap="1">
            <wp:simplePos x="0" y="0"/>
            <wp:positionH relativeFrom="column">
              <wp:posOffset>-190500</wp:posOffset>
            </wp:positionH>
            <wp:positionV relativeFrom="paragraph">
              <wp:posOffset>309245</wp:posOffset>
            </wp:positionV>
            <wp:extent cx="4603626" cy="3999865"/>
            <wp:effectExtent l="0" t="0" r="698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03626" cy="3999865"/>
                    </a:xfrm>
                    <a:prstGeom prst="rect">
                      <a:avLst/>
                    </a:prstGeom>
                  </pic:spPr>
                </pic:pic>
              </a:graphicData>
            </a:graphic>
            <wp14:sizeRelH relativeFrom="margin">
              <wp14:pctWidth>0</wp14:pctWidth>
            </wp14:sizeRelH>
            <wp14:sizeRelV relativeFrom="margin">
              <wp14:pctHeight>0</wp14:pctHeight>
            </wp14:sizeRelV>
          </wp:anchor>
        </w:drawing>
      </w:r>
    </w:p>
    <w:p w:rsidR="00C224F1" w:rsidRDefault="00C224F1" w:rsidP="00C224F1">
      <w:pPr>
        <w:jc w:val="right"/>
      </w:pPr>
    </w:p>
    <w:p w:rsidR="004E329A" w:rsidRDefault="004E329A" w:rsidP="00C224F1">
      <w:pPr>
        <w:jc w:val="right"/>
      </w:pPr>
      <w:r>
        <w:rPr>
          <w:noProof/>
        </w:rPr>
        <mc:AlternateContent>
          <mc:Choice Requires="wps">
            <w:drawing>
              <wp:anchor distT="0" distB="0" distL="114300" distR="114300" simplePos="0" relativeHeight="251662336" behindDoc="0" locked="0" layoutInCell="1" allowOverlap="1" wp14:anchorId="4F3B2B36" wp14:editId="2BF5A417">
                <wp:simplePos x="0" y="0"/>
                <wp:positionH relativeFrom="margin">
                  <wp:posOffset>4838700</wp:posOffset>
                </wp:positionH>
                <wp:positionV relativeFrom="paragraph">
                  <wp:posOffset>443230</wp:posOffset>
                </wp:positionV>
                <wp:extent cx="1571625" cy="1314450"/>
                <wp:effectExtent l="400050" t="19050" r="47625" b="38100"/>
                <wp:wrapNone/>
                <wp:docPr id="5" name="Oval Callout 5"/>
                <wp:cNvGraphicFramePr/>
                <a:graphic xmlns:a="http://schemas.openxmlformats.org/drawingml/2006/main">
                  <a:graphicData uri="http://schemas.microsoft.com/office/word/2010/wordprocessingShape">
                    <wps:wsp>
                      <wps:cNvSpPr/>
                      <wps:spPr>
                        <a:xfrm>
                          <a:off x="0" y="0"/>
                          <a:ext cx="1571625" cy="1314450"/>
                        </a:xfrm>
                        <a:prstGeom prst="wedgeEllipseCallout">
                          <a:avLst>
                            <a:gd name="adj1" fmla="val -73560"/>
                            <a:gd name="adj2" fmla="val 36779"/>
                          </a:avLst>
                        </a:prstGeom>
                      </wps:spPr>
                      <wps:style>
                        <a:lnRef idx="2">
                          <a:schemeClr val="accent6"/>
                        </a:lnRef>
                        <a:fillRef idx="1">
                          <a:schemeClr val="lt1"/>
                        </a:fillRef>
                        <a:effectRef idx="0">
                          <a:schemeClr val="accent6"/>
                        </a:effectRef>
                        <a:fontRef idx="minor">
                          <a:schemeClr val="dk1"/>
                        </a:fontRef>
                      </wps:style>
                      <wps:txbx>
                        <w:txbxContent>
                          <w:p w:rsidR="004E329A" w:rsidRDefault="004E329A" w:rsidP="00C224F1">
                            <w:pPr>
                              <w:jc w:val="center"/>
                            </w:pPr>
                            <w:r>
                              <w:t>Will complete the whole registration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B2B36" id="Oval Callout 5" o:spid="_x0000_s1027" type="#_x0000_t63" style="position:absolute;left:0;text-align:left;margin-left:381pt;margin-top:34.9pt;width:123.7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" adj="-5089,18744" fillcolor="white [3201]" strokecolor="#70ad47 [3209]" strokeweight="1pt">
                <v:textbox>
                  <w:txbxContent>
                    <w:p w:rsidR="004E329A" w:rsidRDefault="004E329A" w:rsidP="00C224F1">
                      <w:pPr>
                        <w:jc w:val="center"/>
                      </w:pPr>
                      <w:r>
                        <w:t>Will complete the whole registration process</w:t>
                      </w:r>
                    </w:p>
                  </w:txbxContent>
                </v:textbox>
                <w10:wrap anchorx="margin"/>
              </v:shape>
            </w:pict>
          </mc:Fallback>
        </mc:AlternateContent>
      </w:r>
    </w:p>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4E329A" w:rsidRPr="004E329A" w:rsidRDefault="004E329A" w:rsidP="004E329A"/>
    <w:p w:rsidR="00C224F1" w:rsidRDefault="004E329A" w:rsidP="004E329A">
      <w:pPr>
        <w:tabs>
          <w:tab w:val="left" w:pos="8520"/>
        </w:tabs>
      </w:pPr>
      <w:r>
        <w:tab/>
      </w:r>
    </w:p>
    <w:p w:rsidR="004E329A" w:rsidRDefault="004E329A" w:rsidP="004E329A">
      <w:pPr>
        <w:tabs>
          <w:tab w:val="left" w:pos="8520"/>
        </w:tabs>
      </w:pPr>
    </w:p>
    <w:p w:rsidR="00084CAD" w:rsidRDefault="00E14A9A" w:rsidP="004E329A">
      <w:pPr>
        <w:tabs>
          <w:tab w:val="left" w:pos="8520"/>
        </w:tabs>
      </w:pPr>
      <w:r>
        <w:rPr>
          <w:noProof/>
        </w:rPr>
        <w:lastRenderedPageBreak/>
        <mc:AlternateContent>
          <mc:Choice Requires="wps">
            <w:drawing>
              <wp:anchor distT="0" distB="0" distL="114300" distR="114300" simplePos="0" relativeHeight="251664384" behindDoc="0" locked="0" layoutInCell="1" allowOverlap="1">
                <wp:simplePos x="0" y="0"/>
                <wp:positionH relativeFrom="margin">
                  <wp:posOffset>5233307</wp:posOffset>
                </wp:positionH>
                <wp:positionV relativeFrom="paragraph">
                  <wp:posOffset>130629</wp:posOffset>
                </wp:positionV>
                <wp:extent cx="1820636" cy="1924050"/>
                <wp:effectExtent l="0" t="0" r="27305" b="19050"/>
                <wp:wrapNone/>
                <wp:docPr id="7" name="Flowchart: Process 7"/>
                <wp:cNvGraphicFramePr/>
                <a:graphic xmlns:a="http://schemas.openxmlformats.org/drawingml/2006/main">
                  <a:graphicData uri="http://schemas.microsoft.com/office/word/2010/wordprocessingShape">
                    <wps:wsp>
                      <wps:cNvSpPr/>
                      <wps:spPr>
                        <a:xfrm>
                          <a:off x="0" y="0"/>
                          <a:ext cx="1820636" cy="19240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E14A9A" w:rsidRDefault="00E14A9A" w:rsidP="00E14A9A">
                            <w:r>
                              <w:t>Once order is successfully placed, admin will then create shipment for that order by providing shipping method, Tracking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7" o:spid="_x0000_s1028" type="#_x0000_t109" style="position:absolute;margin-left:412.05pt;margin-top:10.3pt;width:143.35pt;height:15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" fillcolor="white [3201]" strokecolor="#70ad47 [3209]" strokeweight="1pt">
                <v:textbox>
                  <w:txbxContent>
                    <w:p w:rsidR="00E14A9A" w:rsidRDefault="00E14A9A" w:rsidP="00E14A9A">
                      <w:r>
                        <w:t>Once order is successfully placed, admin will then create shipment for that order by providing shipping method, Tracking Number</w:t>
                      </w:r>
                    </w:p>
                  </w:txbxContent>
                </v:textbox>
                <w10:wrap anchorx="margin"/>
              </v:shape>
            </w:pict>
          </mc:Fallback>
        </mc:AlternateContent>
      </w:r>
      <w:r w:rsidR="004E329A">
        <w:rPr>
          <w:noProof/>
        </w:rPr>
        <w:drawing>
          <wp:anchor distT="0" distB="0" distL="114300" distR="114300" simplePos="0" relativeHeight="251663360" behindDoc="1" locked="0" layoutInCell="1" allowOverlap="1">
            <wp:simplePos x="0" y="0"/>
            <wp:positionH relativeFrom="margin">
              <wp:posOffset>-457200</wp:posOffset>
            </wp:positionH>
            <wp:positionV relativeFrom="paragraph">
              <wp:posOffset>95250</wp:posOffset>
            </wp:positionV>
            <wp:extent cx="5526405" cy="3086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34197" cy="3090451"/>
                    </a:xfrm>
                    <a:prstGeom prst="rect">
                      <a:avLst/>
                    </a:prstGeom>
                  </pic:spPr>
                </pic:pic>
              </a:graphicData>
            </a:graphic>
            <wp14:sizeRelH relativeFrom="margin">
              <wp14:pctWidth>0</wp14:pctWidth>
            </wp14:sizeRelH>
            <wp14:sizeRelV relativeFrom="margin">
              <wp14:pctHeight>0</wp14:pctHeight>
            </wp14:sizeRelV>
          </wp:anchor>
        </w:drawing>
      </w:r>
    </w:p>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4E329A" w:rsidRDefault="00084CAD" w:rsidP="00084CAD">
      <w:pPr>
        <w:tabs>
          <w:tab w:val="left" w:pos="8743"/>
        </w:tabs>
      </w:pPr>
      <w:r>
        <w:tab/>
      </w:r>
    </w:p>
    <w:p w:rsidR="00084CAD" w:rsidRDefault="00084CAD" w:rsidP="00084CAD">
      <w:pPr>
        <w:tabs>
          <w:tab w:val="left" w:pos="8743"/>
        </w:tabs>
      </w:pPr>
    </w:p>
    <w:p w:rsidR="00084CAD" w:rsidRDefault="00084CAD" w:rsidP="00084CAD">
      <w:pPr>
        <w:tabs>
          <w:tab w:val="left" w:pos="8743"/>
        </w:tabs>
      </w:pPr>
      <w:r>
        <w:rPr>
          <w:noProof/>
        </w:rPr>
        <mc:AlternateContent>
          <mc:Choice Requires="wps">
            <w:drawing>
              <wp:anchor distT="0" distB="0" distL="114300" distR="114300" simplePos="0" relativeHeight="251667456" behindDoc="0" locked="0" layoutInCell="1" allowOverlap="1" wp14:anchorId="0954CCF7" wp14:editId="1547DD66">
                <wp:simplePos x="0" y="0"/>
                <wp:positionH relativeFrom="margin">
                  <wp:posOffset>-275590</wp:posOffset>
                </wp:positionH>
                <wp:positionV relativeFrom="paragraph">
                  <wp:posOffset>142059</wp:posOffset>
                </wp:positionV>
                <wp:extent cx="1820545" cy="1393825"/>
                <wp:effectExtent l="0" t="0" r="27305" b="15875"/>
                <wp:wrapNone/>
                <wp:docPr id="9" name="Flowchart: Process 9"/>
                <wp:cNvGraphicFramePr/>
                <a:graphic xmlns:a="http://schemas.openxmlformats.org/drawingml/2006/main">
                  <a:graphicData uri="http://schemas.microsoft.com/office/word/2010/wordprocessingShape">
                    <wps:wsp>
                      <wps:cNvSpPr/>
                      <wps:spPr>
                        <a:xfrm>
                          <a:off x="0" y="0"/>
                          <a:ext cx="1820545" cy="13938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084CAD" w:rsidRDefault="00084CAD" w:rsidP="00E14A9A">
                            <w:r>
                              <w:t>Customer/User will receive an email after shipment, with details like “Tracking Number”, “OTP” which they have provide to the delivery person to confirm their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4CCF7" id="Flowchart: Process 9" o:spid="_x0000_s1029" type="#_x0000_t109" style="position:absolute;margin-left:-21.7pt;margin-top:11.2pt;width:143.35pt;height:10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" fillcolor="white [3201]" strokecolor="#70ad47 [3209]" strokeweight="1pt">
                <v:textbox>
                  <w:txbxContent>
                    <w:p w:rsidR="00084CAD" w:rsidRDefault="00084CAD" w:rsidP="00E14A9A">
                      <w:r>
                        <w:t>Customer/User will receive an email after shipment, with details like “Tracking Number”, “OTP” which they have provide to the delivery person to confirm their identity.</w:t>
                      </w:r>
                    </w:p>
                  </w:txbxContent>
                </v:textbox>
                <w10:wrap anchorx="margin"/>
              </v:shape>
            </w:pict>
          </mc:Fallback>
        </mc:AlternateContent>
      </w:r>
      <w:r>
        <w:rPr>
          <w:noProof/>
        </w:rPr>
        <w:drawing>
          <wp:anchor distT="0" distB="0" distL="114300" distR="114300" simplePos="0" relativeHeight="251665408" behindDoc="1" locked="0" layoutInCell="1" allowOverlap="1">
            <wp:simplePos x="0" y="0"/>
            <wp:positionH relativeFrom="column">
              <wp:posOffset>2098403</wp:posOffset>
            </wp:positionH>
            <wp:positionV relativeFrom="paragraph">
              <wp:posOffset>99423</wp:posOffset>
            </wp:positionV>
            <wp:extent cx="5024066" cy="322389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24066" cy="3223895"/>
                    </a:xfrm>
                    <a:prstGeom prst="rect">
                      <a:avLst/>
                    </a:prstGeom>
                  </pic:spPr>
                </pic:pic>
              </a:graphicData>
            </a:graphic>
          </wp:anchor>
        </w:drawing>
      </w:r>
    </w:p>
    <w:p w:rsidR="00084CAD" w:rsidRDefault="00084CAD" w:rsidP="00084CAD">
      <w:pPr>
        <w:tabs>
          <w:tab w:val="left" w:pos="8743"/>
        </w:tabs>
      </w:pPr>
    </w:p>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p w:rsidR="00084CAD" w:rsidRPr="00084CAD" w:rsidRDefault="00084CAD" w:rsidP="00084CAD">
      <w:r>
        <w:rPr>
          <w:noProof/>
        </w:rPr>
        <w:drawing>
          <wp:anchor distT="0" distB="0" distL="114300" distR="114300" simplePos="0" relativeHeight="251668480" behindDoc="1" locked="0" layoutInCell="1" allowOverlap="1">
            <wp:simplePos x="0" y="0"/>
            <wp:positionH relativeFrom="column">
              <wp:posOffset>-361950</wp:posOffset>
            </wp:positionH>
            <wp:positionV relativeFrom="paragraph">
              <wp:posOffset>233861</wp:posOffset>
            </wp:positionV>
            <wp:extent cx="5165403" cy="3124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73439" cy="3129061"/>
                    </a:xfrm>
                    <a:prstGeom prst="rect">
                      <a:avLst/>
                    </a:prstGeom>
                  </pic:spPr>
                </pic:pic>
              </a:graphicData>
            </a:graphic>
            <wp14:sizeRelH relativeFrom="margin">
              <wp14:pctWidth>0</wp14:pctWidth>
            </wp14:sizeRelH>
            <wp14:sizeRelV relativeFrom="margin">
              <wp14:pctHeight>0</wp14:pctHeight>
            </wp14:sizeRelV>
          </wp:anchor>
        </w:drawing>
      </w:r>
    </w:p>
    <w:p w:rsidR="00084CAD" w:rsidRPr="00084CAD" w:rsidRDefault="00084CAD" w:rsidP="00084CAD"/>
    <w:p w:rsidR="00084CAD" w:rsidRDefault="00084CAD" w:rsidP="00084CAD">
      <w:r>
        <w:rPr>
          <w:noProof/>
        </w:rPr>
        <mc:AlternateContent>
          <mc:Choice Requires="wps">
            <w:drawing>
              <wp:anchor distT="0" distB="0" distL="114300" distR="114300" simplePos="0" relativeHeight="251670528" behindDoc="0" locked="0" layoutInCell="1" allowOverlap="1" wp14:anchorId="562EC34A" wp14:editId="5B06E4DE">
                <wp:simplePos x="0" y="0"/>
                <wp:positionH relativeFrom="margin">
                  <wp:posOffset>5135154</wp:posOffset>
                </wp:positionH>
                <wp:positionV relativeFrom="paragraph">
                  <wp:posOffset>227874</wp:posOffset>
                </wp:positionV>
                <wp:extent cx="1820545" cy="1393825"/>
                <wp:effectExtent l="0" t="0" r="27305" b="15875"/>
                <wp:wrapNone/>
                <wp:docPr id="11" name="Flowchart: Process 11"/>
                <wp:cNvGraphicFramePr/>
                <a:graphic xmlns:a="http://schemas.openxmlformats.org/drawingml/2006/main">
                  <a:graphicData uri="http://schemas.microsoft.com/office/word/2010/wordprocessingShape">
                    <wps:wsp>
                      <wps:cNvSpPr/>
                      <wps:spPr>
                        <a:xfrm>
                          <a:off x="0" y="0"/>
                          <a:ext cx="1820545" cy="13938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084CAD" w:rsidRDefault="00084CAD" w:rsidP="00E14A9A">
                            <w:r>
                              <w:t>Now we logged in as a Delivery Person to deliver the order to the Customer/User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C34A" id="Flowchart: Process 11" o:spid="_x0000_s1030" type="#_x0000_t109" style="position:absolute;margin-left:404.35pt;margin-top:17.95pt;width:143.35pt;height:10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" fillcolor="white [3201]" strokecolor="#70ad47 [3209]" strokeweight="1pt">
                <v:textbox>
                  <w:txbxContent>
                    <w:p w:rsidR="00084CAD" w:rsidRDefault="00084CAD" w:rsidP="00E14A9A">
                      <w:r>
                        <w:t>Now we logged in as a Delivery Person to deliver the order to the Customer/User</w:t>
                      </w:r>
                    </w:p>
                  </w:txbxContent>
                </v:textbox>
                <w10:wrap anchorx="margin"/>
              </v:shape>
            </w:pict>
          </mc:Fallback>
        </mc:AlternateContent>
      </w:r>
    </w:p>
    <w:p w:rsidR="00084CAD" w:rsidRDefault="00084CAD" w:rsidP="00084CAD"/>
    <w:p w:rsidR="00084CAD" w:rsidRDefault="00084CAD" w:rsidP="00084CAD"/>
    <w:p w:rsidR="00084CAD" w:rsidRDefault="00084CAD" w:rsidP="00084CAD"/>
    <w:p w:rsidR="00084CAD" w:rsidRDefault="00084CAD" w:rsidP="00084CAD"/>
    <w:p w:rsidR="00084CAD" w:rsidRDefault="00084CAD" w:rsidP="00084CAD"/>
    <w:p w:rsidR="00084CAD" w:rsidRDefault="00084CAD" w:rsidP="00084CAD"/>
    <w:p w:rsidR="00084CAD" w:rsidRDefault="00084CAD" w:rsidP="00084CAD"/>
    <w:p w:rsidR="00DC5D75" w:rsidRDefault="00DC5D75" w:rsidP="00084CAD">
      <w:r>
        <w:rPr>
          <w:noProof/>
        </w:rPr>
        <w:lastRenderedPageBreak/>
        <mc:AlternateContent>
          <mc:Choice Requires="wps">
            <w:drawing>
              <wp:anchor distT="0" distB="0" distL="114300" distR="114300" simplePos="0" relativeHeight="251674624" behindDoc="0" locked="0" layoutInCell="1" allowOverlap="1" wp14:anchorId="50735DF4" wp14:editId="74E82CBC">
                <wp:simplePos x="0" y="0"/>
                <wp:positionH relativeFrom="column">
                  <wp:posOffset>-345795</wp:posOffset>
                </wp:positionH>
                <wp:positionV relativeFrom="paragraph">
                  <wp:posOffset>1432230</wp:posOffset>
                </wp:positionV>
                <wp:extent cx="2242457" cy="1177747"/>
                <wp:effectExtent l="0" t="0" r="24765" b="22860"/>
                <wp:wrapNone/>
                <wp:docPr id="2" name="Flowchart: Process 2"/>
                <wp:cNvGraphicFramePr/>
                <a:graphic xmlns:a="http://schemas.openxmlformats.org/drawingml/2006/main">
                  <a:graphicData uri="http://schemas.microsoft.com/office/word/2010/wordprocessingShape">
                    <wps:wsp>
                      <wps:cNvSpPr/>
                      <wps:spPr>
                        <a:xfrm>
                          <a:off x="0" y="0"/>
                          <a:ext cx="2242457" cy="1177747"/>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DC5D75" w:rsidRDefault="00DC5D75" w:rsidP="00084CAD">
                            <w:pPr>
                              <w:jc w:val="center"/>
                            </w:pPr>
                            <w:r>
                              <w:t>If Member received delivery on doorstep, they</w:t>
                            </w:r>
                            <w:r w:rsidRPr="00DC5D75">
                              <w:t xml:space="preserve"> can also mark shipment as delive</w:t>
                            </w:r>
                            <w:r>
                              <w:t>red by entering OTP through the given</w:t>
                            </w:r>
                            <w:r w:rsidRPr="00DC5D75">
                              <w:t xml:space="preserve"> link </w:t>
                            </w:r>
                            <w:r>
                              <w:t xml:space="preserve">on email </w:t>
                            </w:r>
                            <w:r w:rsidRPr="00DC5D75">
                              <w:t>to get your activation code and start using the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735DF4" id="_x0000_t109" coordsize="21600,21600" o:spt="109" path="m,l,21600r21600,l21600,xe">
                <v:stroke joinstyle="miter"/>
                <v:path gradientshapeok="t" o:connecttype="rect"/>
              </v:shapetype>
              <v:shape id="Flowchart: Process 2" o:spid="_x0000_s1031" type="#_x0000_t109" style="position:absolute;margin-left:-27.25pt;margin-top:112.75pt;width:176.55pt;height:92.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" fillcolor="white [3201]" strokecolor="#70ad47 [3209]" strokeweight="1pt">
                <v:textbox>
                  <w:txbxContent>
                    <w:p w:rsidR="00DC5D75" w:rsidRDefault="00DC5D75" w:rsidP="00084CAD">
                      <w:pPr>
                        <w:jc w:val="center"/>
                      </w:pPr>
                      <w:r>
                        <w:t>If Member received delivery on doorstep, they</w:t>
                      </w:r>
                      <w:r w:rsidRPr="00DC5D75">
                        <w:t xml:space="preserve"> can also mark shipment as delive</w:t>
                      </w:r>
                      <w:r>
                        <w:t>red by entering OTP through the given</w:t>
                      </w:r>
                      <w:r w:rsidRPr="00DC5D75">
                        <w:t xml:space="preserve"> link </w:t>
                      </w:r>
                      <w:r>
                        <w:t xml:space="preserve">on email </w:t>
                      </w:r>
                      <w:r w:rsidRPr="00DC5D75">
                        <w:t>to get your activation code and start using the device.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-353416</wp:posOffset>
                </wp:positionH>
                <wp:positionV relativeFrom="paragraph">
                  <wp:posOffset>131674</wp:posOffset>
                </wp:positionV>
                <wp:extent cx="2242457" cy="1177747"/>
                <wp:effectExtent l="0" t="0" r="24765" b="22860"/>
                <wp:wrapNone/>
                <wp:docPr id="13" name="Flowchart: Process 13"/>
                <wp:cNvGraphicFramePr/>
                <a:graphic xmlns:a="http://schemas.openxmlformats.org/drawingml/2006/main">
                  <a:graphicData uri="http://schemas.microsoft.com/office/word/2010/wordprocessingShape">
                    <wps:wsp>
                      <wps:cNvSpPr/>
                      <wps:spPr>
                        <a:xfrm>
                          <a:off x="0" y="0"/>
                          <a:ext cx="2242457" cy="1177747"/>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084CAD" w:rsidRDefault="00084CAD" w:rsidP="00084CAD">
                            <w:pPr>
                              <w:jc w:val="center"/>
                            </w:pPr>
                            <w:r>
                              <w:t>Now the delivery person will ask the customer/user for OTP to confirm, which they have received by email, once it is verified delivery will hand over the package/device to the customer/user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3" o:spid="_x0000_s1032" type="#_x0000_t109" style="position:absolute;margin-left:-27.85pt;margin-top:10.35pt;width:176.55pt;height:92.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" fillcolor="white [3201]" strokecolor="#70ad47 [3209]" strokeweight="1pt">
                <v:textbox>
                  <w:txbxContent>
                    <w:p w:rsidR="00084CAD" w:rsidRDefault="00084CAD" w:rsidP="00084CAD">
                      <w:pPr>
                        <w:jc w:val="center"/>
                      </w:pPr>
                      <w:r>
                        <w:t>Now the delivery person will ask the customer/user for OTP to confirm, which they have received by email, once it is verified delivery will hand over the package/device to the customer/user</w:t>
                      </w:r>
                    </w:p>
                  </w:txbxContent>
                </v:textbox>
              </v:shape>
            </w:pict>
          </mc:Fallback>
        </mc:AlternateContent>
      </w:r>
      <w:r w:rsidR="00587245">
        <w:rPr>
          <w:noProof/>
        </w:rPr>
        <w:drawing>
          <wp:anchor distT="0" distB="0" distL="114300" distR="114300" simplePos="0" relativeHeight="251671552" behindDoc="1" locked="0" layoutInCell="1" allowOverlap="1">
            <wp:simplePos x="0" y="0"/>
            <wp:positionH relativeFrom="column">
              <wp:posOffset>2217511</wp:posOffset>
            </wp:positionH>
            <wp:positionV relativeFrom="paragraph">
              <wp:posOffset>97972</wp:posOffset>
            </wp:positionV>
            <wp:extent cx="4914525" cy="2505801"/>
            <wp:effectExtent l="0" t="0" r="63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4525" cy="2505801"/>
                    </a:xfrm>
                    <a:prstGeom prst="rect">
                      <a:avLst/>
                    </a:prstGeom>
                  </pic:spPr>
                </pic:pic>
              </a:graphicData>
            </a:graphic>
          </wp:anchor>
        </w:drawing>
      </w:r>
    </w:p>
    <w:p w:rsidR="00DC5D75" w:rsidRPr="00DC5D75" w:rsidRDefault="00DC5D75" w:rsidP="00DC5D75"/>
    <w:p w:rsidR="00DC5D75" w:rsidRPr="00DC5D75" w:rsidRDefault="00DC5D75" w:rsidP="00DC5D75"/>
    <w:p w:rsidR="00DC5D75" w:rsidRPr="00DC5D75" w:rsidRDefault="00DC5D75" w:rsidP="00DC5D75"/>
    <w:p w:rsidR="00DC5D75" w:rsidRPr="00DC5D75" w:rsidRDefault="00DC5D75" w:rsidP="00DC5D75"/>
    <w:p w:rsidR="00DC5D75" w:rsidRPr="00DC5D75" w:rsidRDefault="00DC5D75" w:rsidP="00DC5D75"/>
    <w:p w:rsidR="00DC5D75" w:rsidRPr="00DC5D75" w:rsidRDefault="00DC5D75" w:rsidP="00DC5D75"/>
    <w:p w:rsidR="00DC5D75" w:rsidRPr="00DC5D75" w:rsidRDefault="00DC5D75" w:rsidP="00DC5D75"/>
    <w:p w:rsidR="00DC5D75" w:rsidRPr="00DC5D75" w:rsidRDefault="00DC5D75" w:rsidP="00DC5D75"/>
    <w:p w:rsidR="00DC5D75" w:rsidRDefault="00DC5D75" w:rsidP="00DC5D75">
      <w:pPr>
        <w:jc w:val="both"/>
      </w:pPr>
    </w:p>
    <w:p w:rsidR="00DC5D75" w:rsidRDefault="00DC5D75" w:rsidP="00DC5D75">
      <w:pPr>
        <w:jc w:val="both"/>
      </w:pPr>
    </w:p>
    <w:p w:rsidR="0052376E" w:rsidRDefault="00756B37" w:rsidP="00DC5D75">
      <w:pPr>
        <w:jc w:val="both"/>
      </w:pPr>
      <w:r>
        <w:t>After shipment is marked delivered, member will then receive device activation code on email.</w:t>
      </w:r>
      <w:r w:rsidR="0052376E">
        <w:t xml:space="preserve"> </w:t>
      </w:r>
      <w:r w:rsidR="0052376E" w:rsidRPr="0052376E">
        <w:t>Which is required while activating device for use for oneself or for other member.</w:t>
      </w:r>
    </w:p>
    <w:p w:rsidR="00756B37" w:rsidRDefault="0052376E" w:rsidP="00DC5D75">
      <w:pPr>
        <w:jc w:val="both"/>
      </w:pPr>
      <w:r>
        <w:rPr>
          <w:noProof/>
        </w:rPr>
        <w:drawing>
          <wp:inline distT="0" distB="0" distL="0" distR="0" wp14:anchorId="21263A5C" wp14:editId="5299AA9F">
            <wp:extent cx="4572000" cy="27872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9177" cy="2791632"/>
                    </a:xfrm>
                    <a:prstGeom prst="rect">
                      <a:avLst/>
                    </a:prstGeom>
                  </pic:spPr>
                </pic:pic>
              </a:graphicData>
            </a:graphic>
          </wp:inline>
        </w:drawing>
      </w:r>
    </w:p>
    <w:p w:rsidR="00756B37" w:rsidRDefault="00756B37" w:rsidP="00DC5D75">
      <w:pPr>
        <w:jc w:val="both"/>
      </w:pPr>
    </w:p>
    <w:p w:rsidR="00084CAD" w:rsidRDefault="00DC5D75" w:rsidP="00DC5D75">
      <w:pPr>
        <w:jc w:val="both"/>
      </w:pPr>
      <w:r>
        <w:t>Now going to login as member who purchased the device, to activate device after it is delivered.</w:t>
      </w:r>
    </w:p>
    <w:p w:rsidR="00DC5D75" w:rsidRDefault="00DC5D75" w:rsidP="00DC5D75">
      <w:pPr>
        <w:jc w:val="both"/>
      </w:pPr>
      <w:r>
        <w:t>There are two conditions to login either user is already a member of YSM so they easily log in to their account.</w:t>
      </w:r>
    </w:p>
    <w:p w:rsidR="00DC5D75" w:rsidRDefault="00DC5D75" w:rsidP="00DC5D75">
      <w:pPr>
        <w:jc w:val="both"/>
      </w:pPr>
    </w:p>
    <w:p w:rsidR="00DC5D75" w:rsidRDefault="00DC5D75" w:rsidP="00DC5D75">
      <w:pPr>
        <w:jc w:val="both"/>
      </w:pPr>
      <w:r>
        <w:t xml:space="preserve">If user is not registered and purchased a device they will </w:t>
      </w:r>
      <w:r w:rsidR="00756B37">
        <w:t xml:space="preserve">receive an invitation on email along with order confirmation and invoice, member then accept the invite and generate their password and then can easily log in to the account and activate </w:t>
      </w:r>
      <w:r w:rsidR="00756B37">
        <w:t xml:space="preserve">purchased </w:t>
      </w:r>
      <w:r w:rsidR="00756B37">
        <w:t>device.</w:t>
      </w:r>
    </w:p>
    <w:p w:rsidR="00756B37" w:rsidRDefault="00756B37" w:rsidP="00DC5D75">
      <w:pPr>
        <w:jc w:val="both"/>
      </w:pPr>
      <w:r>
        <w:rPr>
          <w:noProof/>
        </w:rPr>
        <w:lastRenderedPageBreak/>
        <w:drawing>
          <wp:inline distT="0" distB="0" distL="0" distR="0" wp14:anchorId="08D01EB0" wp14:editId="33360ADF">
            <wp:extent cx="2828925" cy="4800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4800600"/>
                    </a:xfrm>
                    <a:prstGeom prst="rect">
                      <a:avLst/>
                    </a:prstGeom>
                  </pic:spPr>
                </pic:pic>
              </a:graphicData>
            </a:graphic>
          </wp:inline>
        </w:drawing>
      </w:r>
    </w:p>
    <w:p w:rsidR="00B16A50" w:rsidRDefault="00B16A50" w:rsidP="00DC5D75">
      <w:pPr>
        <w:jc w:val="both"/>
      </w:pPr>
    </w:p>
    <w:p w:rsidR="00B16A50" w:rsidRDefault="00B16A50" w:rsidP="00DC5D75">
      <w:pPr>
        <w:jc w:val="both"/>
      </w:pPr>
      <w:r>
        <w:t>After logging in to device navigates to My Ysm menu given on left side and click on Devices.</w:t>
      </w:r>
    </w:p>
    <w:p w:rsidR="00B16A50" w:rsidRDefault="00B16A50" w:rsidP="00DC5D75">
      <w:pPr>
        <w:jc w:val="both"/>
      </w:pPr>
      <w:r>
        <w:rPr>
          <w:noProof/>
        </w:rPr>
        <w:drawing>
          <wp:inline distT="0" distB="0" distL="0" distR="0" wp14:anchorId="3D007471" wp14:editId="01253E74">
            <wp:extent cx="6686550" cy="34093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6550" cy="3409315"/>
                    </a:xfrm>
                    <a:prstGeom prst="rect">
                      <a:avLst/>
                    </a:prstGeom>
                  </pic:spPr>
                </pic:pic>
              </a:graphicData>
            </a:graphic>
          </wp:inline>
        </w:drawing>
      </w:r>
    </w:p>
    <w:p w:rsidR="00B16A50" w:rsidRDefault="00B16A50" w:rsidP="00DC5D75">
      <w:pPr>
        <w:jc w:val="both"/>
      </w:pPr>
    </w:p>
    <w:p w:rsidR="00B16A50" w:rsidRDefault="00B16A50" w:rsidP="00DC5D75">
      <w:pPr>
        <w:jc w:val="both"/>
      </w:pPr>
      <w:r>
        <w:lastRenderedPageBreak/>
        <w:t>In this section member can see all his/her purchased devices, to activate device click on the arrow given under action column</w:t>
      </w:r>
    </w:p>
    <w:p w:rsidR="00B16A50" w:rsidRDefault="00B16A50" w:rsidP="00DC5D75">
      <w:pPr>
        <w:jc w:val="both"/>
      </w:pPr>
      <w:r>
        <w:rPr>
          <w:noProof/>
        </w:rPr>
        <mc:AlternateContent>
          <mc:Choice Requires="wps">
            <w:drawing>
              <wp:anchor distT="0" distB="0" distL="114300" distR="114300" simplePos="0" relativeHeight="251675648" behindDoc="0" locked="0" layoutInCell="1" allowOverlap="1">
                <wp:simplePos x="0" y="0"/>
                <wp:positionH relativeFrom="column">
                  <wp:posOffset>6383884</wp:posOffset>
                </wp:positionH>
                <wp:positionV relativeFrom="paragraph">
                  <wp:posOffset>1283919</wp:posOffset>
                </wp:positionV>
                <wp:extent cx="585216" cy="321869"/>
                <wp:effectExtent l="38100" t="0" r="24765" b="59690"/>
                <wp:wrapNone/>
                <wp:docPr id="17" name="Straight Arrow Connector 17"/>
                <wp:cNvGraphicFramePr/>
                <a:graphic xmlns:a="http://schemas.openxmlformats.org/drawingml/2006/main">
                  <a:graphicData uri="http://schemas.microsoft.com/office/word/2010/wordprocessingShape">
                    <wps:wsp>
                      <wps:cNvCnPr/>
                      <wps:spPr>
                        <a:xfrm flipH="1">
                          <a:off x="0" y="0"/>
                          <a:ext cx="585216" cy="321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369BCA" id="_x0000_t32" coordsize="21600,21600" o:spt="32" o:oned="t" path="m,l21600,21600e" filled="f">
                <v:path arrowok="t" fillok="f" o:connecttype="none"/>
                <o:lock v:ext="edit" shapetype="t"/>
              </v:shapetype>
              <v:shape id="Straight Arrow Connector 17" o:spid="_x0000_s1026" type="#_x0000_t32" style="position:absolute;margin-left:502.65pt;margin-top:101.1pt;width:46.1pt;height:25.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" strokecolor="black [3200]" strokeweight=".5pt">
                <v:stroke endarrow="block" joinstyle="miter"/>
              </v:shape>
            </w:pict>
          </mc:Fallback>
        </mc:AlternateContent>
      </w:r>
      <w:r>
        <w:rPr>
          <w:noProof/>
        </w:rPr>
        <w:drawing>
          <wp:inline distT="0" distB="0" distL="0" distR="0" wp14:anchorId="0051957D" wp14:editId="5E61715B">
            <wp:extent cx="6686550" cy="34093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86550" cy="3409315"/>
                    </a:xfrm>
                    <a:prstGeom prst="rect">
                      <a:avLst/>
                    </a:prstGeom>
                  </pic:spPr>
                </pic:pic>
              </a:graphicData>
            </a:graphic>
          </wp:inline>
        </w:drawing>
      </w:r>
    </w:p>
    <w:p w:rsidR="0052376E" w:rsidRDefault="0052376E" w:rsidP="0052376E">
      <w:pPr>
        <w:rPr>
          <w:sz w:val="24"/>
          <w:szCs w:val="24"/>
        </w:rPr>
      </w:pPr>
      <w:r>
        <w:rPr>
          <w:sz w:val="24"/>
          <w:szCs w:val="24"/>
        </w:rPr>
        <w:t>After clicking on the icon, below page will open with details of subscription.</w:t>
      </w:r>
    </w:p>
    <w:p w:rsidR="0052376E" w:rsidRDefault="0052376E" w:rsidP="0052376E">
      <w:pPr>
        <w:rPr>
          <w:sz w:val="24"/>
          <w:szCs w:val="24"/>
        </w:rPr>
      </w:pPr>
      <w:r>
        <w:rPr>
          <w:sz w:val="24"/>
          <w:szCs w:val="24"/>
        </w:rPr>
        <w:t>It is NA now because we haven’t activated the device yet.</w:t>
      </w:r>
    </w:p>
    <w:p w:rsidR="0052376E" w:rsidRDefault="0052376E" w:rsidP="0052376E">
      <w:pPr>
        <w:rPr>
          <w:sz w:val="24"/>
          <w:szCs w:val="24"/>
        </w:rPr>
      </w:pPr>
      <w:r>
        <w:rPr>
          <w:sz w:val="24"/>
          <w:szCs w:val="24"/>
        </w:rPr>
        <w:t xml:space="preserve">For activating device again customer needs to click on the “ACTIVATE NOW” </w:t>
      </w:r>
    </w:p>
    <w:p w:rsidR="0052376E" w:rsidRDefault="0052376E" w:rsidP="0052376E">
      <w:pPr>
        <w:rPr>
          <w:sz w:val="24"/>
          <w:szCs w:val="24"/>
        </w:rPr>
      </w:pPr>
      <w:r>
        <w:rPr>
          <w:noProof/>
        </w:rPr>
        <w:drawing>
          <wp:inline distT="0" distB="0" distL="0" distR="0" wp14:anchorId="6CE841C2" wp14:editId="252FAC3C">
            <wp:extent cx="6457950" cy="3376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57950" cy="3376295"/>
                    </a:xfrm>
                    <a:prstGeom prst="rect">
                      <a:avLst/>
                    </a:prstGeom>
                  </pic:spPr>
                </pic:pic>
              </a:graphicData>
            </a:graphic>
          </wp:inline>
        </w:drawing>
      </w:r>
    </w:p>
    <w:p w:rsidR="0052376E" w:rsidRDefault="0052376E" w:rsidP="0052376E">
      <w:pPr>
        <w:rPr>
          <w:sz w:val="24"/>
          <w:szCs w:val="24"/>
        </w:rPr>
      </w:pPr>
      <w:r>
        <w:rPr>
          <w:sz w:val="24"/>
          <w:szCs w:val="24"/>
        </w:rPr>
        <w:t>Customer can activate device for oneself and for other as well. However, activating for other member they need to enter their details with the activation code they have received on email.</w:t>
      </w:r>
    </w:p>
    <w:p w:rsidR="0052376E" w:rsidRDefault="0052376E" w:rsidP="0052376E">
      <w:pPr>
        <w:rPr>
          <w:sz w:val="24"/>
          <w:szCs w:val="24"/>
        </w:rPr>
      </w:pPr>
      <w:r>
        <w:rPr>
          <w:noProof/>
        </w:rPr>
        <w:lastRenderedPageBreak/>
        <w:drawing>
          <wp:inline distT="0" distB="0" distL="0" distR="0" wp14:anchorId="30EF3DE8" wp14:editId="6526CB64">
            <wp:extent cx="645795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7950" cy="3200400"/>
                    </a:xfrm>
                    <a:prstGeom prst="rect">
                      <a:avLst/>
                    </a:prstGeom>
                  </pic:spPr>
                </pic:pic>
              </a:graphicData>
            </a:graphic>
          </wp:inline>
        </w:drawing>
      </w:r>
    </w:p>
    <w:p w:rsidR="0052376E" w:rsidRDefault="0052376E" w:rsidP="0052376E">
      <w:pPr>
        <w:rPr>
          <w:sz w:val="24"/>
          <w:szCs w:val="24"/>
        </w:rPr>
      </w:pPr>
      <w:r>
        <w:rPr>
          <w:sz w:val="24"/>
          <w:szCs w:val="24"/>
        </w:rPr>
        <w:t>In addition, for activating for self they just need to enter only the activation code.</w:t>
      </w:r>
    </w:p>
    <w:p w:rsidR="0052376E" w:rsidRDefault="0052376E" w:rsidP="0052376E">
      <w:pPr>
        <w:rPr>
          <w:sz w:val="24"/>
          <w:szCs w:val="24"/>
        </w:rPr>
      </w:pPr>
      <w:r>
        <w:rPr>
          <w:noProof/>
        </w:rPr>
        <w:drawing>
          <wp:inline distT="0" distB="0" distL="0" distR="0" wp14:anchorId="1C559A91" wp14:editId="1B175AFC">
            <wp:extent cx="6457950" cy="2450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2450465"/>
                    </a:xfrm>
                    <a:prstGeom prst="rect">
                      <a:avLst/>
                    </a:prstGeom>
                  </pic:spPr>
                </pic:pic>
              </a:graphicData>
            </a:graphic>
          </wp:inline>
        </w:drawing>
      </w:r>
    </w:p>
    <w:p w:rsidR="0052376E" w:rsidRDefault="0052376E" w:rsidP="0052376E">
      <w:pPr>
        <w:rPr>
          <w:sz w:val="24"/>
          <w:szCs w:val="24"/>
        </w:rPr>
      </w:pPr>
      <w:r>
        <w:rPr>
          <w:sz w:val="24"/>
          <w:szCs w:val="24"/>
        </w:rPr>
        <w:t>Device now activated! To see the subscription details, click on the icon to see the page with subscription details.</w:t>
      </w:r>
    </w:p>
    <w:p w:rsidR="0052376E" w:rsidRDefault="0052376E" w:rsidP="0052376E">
      <w:pPr>
        <w:rPr>
          <w:sz w:val="24"/>
          <w:szCs w:val="24"/>
        </w:rPr>
      </w:pPr>
      <w:r>
        <w:rPr>
          <w:noProof/>
        </w:rPr>
        <w:drawing>
          <wp:inline distT="0" distB="0" distL="0" distR="0" wp14:anchorId="6A0A32C3" wp14:editId="244A4C0B">
            <wp:extent cx="6457950" cy="19754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7950" cy="1975485"/>
                    </a:xfrm>
                    <a:prstGeom prst="rect">
                      <a:avLst/>
                    </a:prstGeom>
                  </pic:spPr>
                </pic:pic>
              </a:graphicData>
            </a:graphic>
          </wp:inline>
        </w:drawing>
      </w:r>
    </w:p>
    <w:p w:rsidR="0052376E" w:rsidRDefault="0052376E" w:rsidP="0052376E">
      <w:pPr>
        <w:rPr>
          <w:sz w:val="24"/>
          <w:szCs w:val="24"/>
        </w:rPr>
      </w:pPr>
      <w:r>
        <w:rPr>
          <w:sz w:val="24"/>
          <w:szCs w:val="24"/>
        </w:rPr>
        <w:t>Now after activating device, customer can see subscription plan of device.</w:t>
      </w:r>
    </w:p>
    <w:p w:rsidR="0052376E" w:rsidRDefault="0052376E" w:rsidP="0052376E">
      <w:pPr>
        <w:rPr>
          <w:sz w:val="24"/>
          <w:szCs w:val="24"/>
        </w:rPr>
      </w:pPr>
      <w:r>
        <w:rPr>
          <w:noProof/>
        </w:rPr>
        <w:lastRenderedPageBreak/>
        <w:drawing>
          <wp:inline distT="0" distB="0" distL="0" distR="0" wp14:anchorId="5153F65F" wp14:editId="1D1F7314">
            <wp:extent cx="6457950" cy="16865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7950" cy="1686560"/>
                    </a:xfrm>
                    <a:prstGeom prst="rect">
                      <a:avLst/>
                    </a:prstGeom>
                  </pic:spPr>
                </pic:pic>
              </a:graphicData>
            </a:graphic>
          </wp:inline>
        </w:drawing>
      </w:r>
    </w:p>
    <w:p w:rsidR="0052376E" w:rsidRDefault="0052376E" w:rsidP="0052376E">
      <w:pPr>
        <w:rPr>
          <w:sz w:val="24"/>
          <w:szCs w:val="24"/>
        </w:rPr>
      </w:pPr>
      <w:r>
        <w:rPr>
          <w:sz w:val="24"/>
          <w:szCs w:val="24"/>
        </w:rPr>
        <w:t>It is for one month now, before 7 days of subscription end date customer will be notified about expiration of their subscription and to renew it.</w:t>
      </w:r>
    </w:p>
    <w:p w:rsidR="0052376E" w:rsidRDefault="0052376E" w:rsidP="0052376E">
      <w:pPr>
        <w:rPr>
          <w:sz w:val="24"/>
          <w:szCs w:val="24"/>
        </w:rPr>
      </w:pPr>
      <w:r>
        <w:rPr>
          <w:sz w:val="24"/>
          <w:szCs w:val="24"/>
        </w:rPr>
        <w:t>However, the device will keeps working after 3 days of subscription end date and these 3 days will be included in the next subscription plan.</w:t>
      </w:r>
    </w:p>
    <w:p w:rsidR="0052376E" w:rsidRDefault="0052376E" w:rsidP="0052376E">
      <w:pPr>
        <w:rPr>
          <w:sz w:val="24"/>
          <w:szCs w:val="24"/>
        </w:rPr>
      </w:pPr>
      <w:r>
        <w:rPr>
          <w:sz w:val="24"/>
          <w:szCs w:val="24"/>
        </w:rPr>
        <w:t>And after 3 days of subscription end date the device will stops working and get inactive with a notification to renew subscription.</w:t>
      </w:r>
    </w:p>
    <w:p w:rsidR="0052376E" w:rsidRDefault="0052376E" w:rsidP="0052376E">
      <w:pPr>
        <w:rPr>
          <w:sz w:val="24"/>
          <w:szCs w:val="24"/>
        </w:rPr>
      </w:pPr>
      <w:r>
        <w:rPr>
          <w:sz w:val="24"/>
          <w:szCs w:val="24"/>
        </w:rPr>
        <w:t xml:space="preserve"> </w:t>
      </w:r>
    </w:p>
    <w:p w:rsidR="0052376E" w:rsidRDefault="0052376E" w:rsidP="0052376E">
      <w:pPr>
        <w:rPr>
          <w:sz w:val="24"/>
          <w:szCs w:val="24"/>
        </w:rPr>
      </w:pPr>
    </w:p>
    <w:p w:rsidR="0052376E" w:rsidRPr="007215D5" w:rsidRDefault="0052376E" w:rsidP="0052376E">
      <w:pPr>
        <w:rPr>
          <w:sz w:val="24"/>
          <w:szCs w:val="24"/>
        </w:rPr>
      </w:pPr>
    </w:p>
    <w:p w:rsidR="0052376E" w:rsidRPr="00DC5D75" w:rsidRDefault="0052376E" w:rsidP="00DC5D75">
      <w:pPr>
        <w:jc w:val="both"/>
      </w:pPr>
      <w:bookmarkStart w:id="0" w:name="_GoBack"/>
      <w:bookmarkEnd w:id="0"/>
    </w:p>
    <w:sectPr w:rsidR="0052376E" w:rsidRPr="00DC5D75" w:rsidSect="004E329A">
      <w:pgSz w:w="12240" w:h="15840"/>
      <w:pgMar w:top="0" w:right="900" w:bottom="117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AE5" w:rsidRDefault="008D2AE5" w:rsidP="004E329A">
      <w:pPr>
        <w:spacing w:after="0" w:line="240" w:lineRule="auto"/>
      </w:pPr>
      <w:r>
        <w:separator/>
      </w:r>
    </w:p>
  </w:endnote>
  <w:endnote w:type="continuationSeparator" w:id="0">
    <w:p w:rsidR="008D2AE5" w:rsidRDefault="008D2AE5" w:rsidP="004E3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AE5" w:rsidRDefault="008D2AE5" w:rsidP="004E329A">
      <w:pPr>
        <w:spacing w:after="0" w:line="240" w:lineRule="auto"/>
      </w:pPr>
      <w:r>
        <w:separator/>
      </w:r>
    </w:p>
  </w:footnote>
  <w:footnote w:type="continuationSeparator" w:id="0">
    <w:p w:rsidR="008D2AE5" w:rsidRDefault="008D2AE5" w:rsidP="004E32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196"/>
    <w:rsid w:val="00084CAD"/>
    <w:rsid w:val="001E044F"/>
    <w:rsid w:val="00437196"/>
    <w:rsid w:val="004E329A"/>
    <w:rsid w:val="0052376E"/>
    <w:rsid w:val="00587245"/>
    <w:rsid w:val="006458AB"/>
    <w:rsid w:val="00756B37"/>
    <w:rsid w:val="008D2AE5"/>
    <w:rsid w:val="00934A9E"/>
    <w:rsid w:val="00AB2D23"/>
    <w:rsid w:val="00B16A50"/>
    <w:rsid w:val="00BA6746"/>
    <w:rsid w:val="00C224F1"/>
    <w:rsid w:val="00C64D9C"/>
    <w:rsid w:val="00CD096A"/>
    <w:rsid w:val="00DC5D75"/>
    <w:rsid w:val="00E14A9A"/>
    <w:rsid w:val="00E7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8DEBB"/>
  <w15:chartTrackingRefBased/>
  <w15:docId w15:val="{9C4B38D7-07B8-42C7-BAE6-6FC1F322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224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24F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E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29A"/>
  </w:style>
  <w:style w:type="paragraph" w:styleId="Footer">
    <w:name w:val="footer"/>
    <w:basedOn w:val="Normal"/>
    <w:link w:val="FooterChar"/>
    <w:uiPriority w:val="99"/>
    <w:unhideWhenUsed/>
    <w:rsid w:val="004E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7</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Bharti Airtel</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 Singh</dc:creator>
  <cp:keywords/>
  <dc:description/>
  <cp:lastModifiedBy>Sonal Singh</cp:lastModifiedBy>
  <cp:revision>7</cp:revision>
  <dcterms:created xsi:type="dcterms:W3CDTF">2023-02-21T04:02:00Z</dcterms:created>
  <dcterms:modified xsi:type="dcterms:W3CDTF">2023-03-14T07:09:00Z</dcterms:modified>
</cp:coreProperties>
</file>